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xfconf 4.18.3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Brian Tarricone &lt;brian@tarricone.org&gt;</w:t>
        <w:br/>
        <w:t>Copyright (c) 2005 Benedikt Meurer &lt;benny@xfce.org&gt;.</w:t>
        <w:br/>
        <w:t>Copyright (c) 2018 - Ali Abdallah &lt;ali@xfce.org&gt;</w:t>
        <w:br/>
        <w:t>Copyright (c) 2008 Stephan Arts &lt;stephan@xfce.org&gt;</w:t>
        <w:br/>
        <w:t>Copyright (c) 2007-2009 Brian Tarricone &lt;bjt23@cornell.edu&gt;</w:t>
        <w:br/>
        <w:t>Copyright (c) 2007 Brian Tarricone &lt;bjt23@cornell.edu&gt;</w:t>
        <w:br/>
        <w:t>Copyright (c) 2020 Ali Abdallah &lt;ali.abdallah@suse.com&gt;</w:t>
        <w:br/>
        <w:t>Copyright (c) 2009 Nick Schermer &lt;nick@xfce.org&gt;</w:t>
        <w:br/>
        <w:t>Copyright (c) 2023 The Xfce Development Team</w:t>
        <w:br/>
        <w:t>Copyright (c) 2007-2008 Brian Tarricone &lt;bjt23@cornell.edu&gt;</w:t>
        <w:br/>
        <w:t>Copyright (c) 1989, 1991 Free Software Foundation, Inc.</w:t>
        <w:br/>
        <w:t>Copyright (c) 2011 Guido Berhoerster &lt;gber@opensuse.org&gt;</w:t>
        <w:br/>
        <w:t>Copyright (c) 2004 The GLib Development Team.</w:t>
        <w:br/>
        <w:t>Copyright (c) 2008 Brian Tarricone &lt;bjt23@cornell.edu&gt;</w:t>
        <w:br/>
        <w:t>Copyright (c) 2016 Ali Abdallah &lt;ali@xfce.org&gt;</w:t>
        <w:br/>
        <w:t>Copyright (c) 2020 cryptogopher</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