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libsass 3.6.6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Marcel Greter</w:t>
        <w:br/>
        <w:t>Copyright 2006-2016 Nemanja Trifunovic</w:t>
        <w:br/>
        <w:t>Copyright (c) 2012 by Hampton Catlin</w:t>
        <w:br/>
        <w:t>Copyright 2006 Nemanja Trifunovic</w:t>
        <w:br/>
        <w:t>Copyright (c) 2011 Joseph A. Adams (joeyadams3.14159@gmail.com)</w:t>
        <w:br/>
        <w:t>Copyright (c) 2012-2016 by the Sass Open Source Foundation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