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jnr-constants 0.9.12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(3)iaBxMz/MibrxK0bkX2JDhGG/6Y4WrxGtAcialIZW6NfZnamHm6UP+XyJ9VpzTIQyvUC3eQtf
8JdP7xP+HycPYEIQXoCkG5pJuyyfoP7k8VxmrQbEctuf1NqooeMK0Dig6c+Yprtf+9kl7nw1
T2aqBaCZYZDMrFzLXbFBAym2vLZARXA3a1AgdLWdisXIgA5BxdIj+Fl762XFPh5sfc/R/imd
VZgmkIewstwFg6Q0nY</vt:lpwstr>
  </property>
  <property fmtid="{D5CDD505-2E9C-101B-9397-08002B2CF9AE}" pid="11" name="_2015_ms_pID_7253431">
    <vt:lpwstr>ChJk4UCQK63e07yWAm2Ux8Y/kcOFeWazudxgDfVMLafTioC927Rrz8
WGz7tN8E7a6opN6LouhMKpuhgjFnSutsi6jq70h66wSIldb8J0fg3yAe7EBVvaBpBFQzaF2p
cKQzRPlyi/KKxVDTp0YdFA1lG47E3bOlyC7G2QNAI5Mh6whpqwYI4+unhqHk0msnEHm+gBaI
J0+aGLJVNspyWGtZ/fbAi9PGGyDllMz08/IL</vt:lpwstr>
  </property>
  <property fmtid="{D5CDD505-2E9C-101B-9397-08002B2CF9AE}" pid="12" name="_2015_ms_pID_7253432">
    <vt:lpwstr>WVAhPhfHm4dzy/4gXLHPSlYVQq4QzpVhYhNN
9cTuDQWS3ELgH2qlvF11RaJj2evBebwZiqJKcnDM+Lkjx2V0GPo=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