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HikariCP 2.4.3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Brett Wooldridge</w:t>
        <w:br/>
        <w:t>Copyright (C) 2013 Brett Wooldridge</w:t>
        <w:br/>
        <w:t>Copyright (C) 2013, 2014 Brett Wooldridge</w:t>
        <w:br/>
        <w:t>Copyright (C) 2014 Brett Wooldridge</w:t>
        <w:br/>
        <w:t>Copyright (C) 2015 Brett Wooldridge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(3)uulK/yZnLDTDnJuc/o0NI75PzKpsetD4Slpg8roWTQj8Rz40USNZNX/jov3dvgBs04DJaS40
1ZnihIRye9w9zivgaTKC5G+4QwX+HSVHVNZRLXF5mO3FKGw/nWZVUkLZvYjv4uGmWakq6FhE
Yc9YOIDvUQospPvg1LU++h7nCk6uVt8yQ/O9Bh9D2rmG4S5Lu7OXetvsP6P1ghOCIL1FMhAh
lin8i7lpJw+wRsDQeg</vt:lpwstr>
  </property>
  <property fmtid="{D5CDD505-2E9C-101B-9397-08002B2CF9AE}" pid="11" name="_2015_ms_pID_7253431">
    <vt:lpwstr>hRls8xyZv5KVtBnewaORBkU+e5fbST1v330B8WVrz0w7tNfbqUWmf7
40X//VHtZvFsCJEgV1YGoNp4pQzWNO9MGGWy3cjq1emNB1pJRoPB9MuR1j5yX8DgmBom8iOy
1Tr9fEIEd12z3vcoPF9GZU9oTc/zyhkyXxzsk5eFqmZ62vLTifs5PjjV0VpleZUCfSQyxfLW
gvj/HpVxlpLJjE3WFw9eGtgtswHerIfk2wZm</vt:lpwstr>
  </property>
  <property fmtid="{D5CDD505-2E9C-101B-9397-08002B2CF9AE}" pid="12" name="_2015_ms_pID_7253432">
    <vt:lpwstr>XNdO1VEuW7tjwRx8EM/kUb1RERghginyMbSe
bVvqeYZGqzKjLMDUB1Zy20M7dDSMCZCgKDqK5DLdgbaoaTXqFi8=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