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ukui-notebook 3.1.1</w:t>
      </w:r>
    </w:p>
    <w:p>
      <w:pPr/>
      <w:r>
        <w:rPr>
          <w:rStyle w:val="a0"/>
          <w:rFonts w:ascii="Arial" w:hAnsi="Arial"/>
          <w:b/>
        </w:rPr>
        <w:t xml:space="preserve">Copyright notice: </w:t>
      </w:r>
    </w:p>
    <w:p>
      <w:pPr/>
      <w:r>
        <w:rPr>
          <w:rStyle w:val="a0"/>
          <w:rFonts w:ascii="宋体" w:hAnsi="宋体"/>
          <w:sz w:val="22"/>
        </w:rPr>
        <w:t xml:space="preserve">Copyright (C) 2007 Free Software </w:t>
      </w:r>
      <w:r>
        <w:rPr>
          <w:rStyle w:val="a0"/>
          <w:rFonts w:ascii="宋体" w:hAnsi="宋体"/>
          <w:sz w:val="22"/>
        </w:rPr>
        <w:t>Foundation, Inc. &lt;http:fsf.org/&gt;</w:t>
      </w:r>
      <w:r>
        <w:rPr>
          <w:rStyle w:val="a0"/>
          <w:rFonts w:ascii="宋体" w:hAnsi="宋体"/>
          <w:sz w:val="22"/>
        </w:rPr>
        <w:br/>
        <w:t>Copyright (C) 2021 Tianjin KYLIN Information Technology Co., Ltd.</w:t>
      </w:r>
      <w:r>
        <w:rPr>
          <w:rStyle w:val="a0"/>
          <w:rFonts w:ascii="宋体" w:hAnsi="宋体"/>
          <w:sz w:val="22"/>
        </w:rPr>
        <w:br/>
        <w:t>Copyright (C) 2020, KylinSoft Co., Ltd.</w:t>
      </w:r>
      <w:r>
        <w:rPr>
          <w:rStyle w:val="a0"/>
          <w:rFonts w:ascii="宋体" w:hAnsi="宋体"/>
          <w:sz w:val="22"/>
        </w:rPr>
        <w:br/>
        <w:t>Copyright (C) 2020 Tianjin KYLIN Information Technology Co., Ltd.</w:t>
      </w:r>
      <w:r>
        <w:rPr>
          <w:rStyle w:val="a0"/>
          <w:rFonts w:ascii="宋体" w:hAnsi="宋体"/>
          <w:sz w:val="22"/>
        </w:rPr>
        <w:br/>
      </w:r>
    </w:p>
    <w:p>
      <w:pPr/>
      <w:r>
        <w:rPr>
          <w:rStyle w:val="a0"/>
          <w:b/>
        </w:rPr>
        <w:t xml:space="preserve">License: </w:t>
      </w:r>
      <w:r>
        <w:rPr>
          <w:rStyle w:val="a0"/>
          <w:sz w:val="21"/>
        </w:rPr>
        <w:t>GPL-2+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w:t>
      </w:r>
      <w:r>
        <w:rPr>
          <w:rStyle w:val="a0"/>
          <w:rFonts w:ascii="宋体" w:hAnsi="宋体"/>
          <w:sz w:val="22"/>
        </w:rPr>
        <w:t>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 xml:space="preserve">This section is intended to make thoroughly clear what is believed to be a consequence </w:t>
      </w:r>
      <w:r>
        <w:rPr>
          <w:rStyle w:val="a0"/>
          <w:rFonts w:ascii="宋体" w:hAnsi="宋体"/>
          <w:sz w:val="22"/>
        </w:rPr>
        <w:t>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w:t>
      </w:r>
      <w:r>
        <w:rPr>
          <w:rStyle w:val="a0"/>
          <w:rFonts w:ascii="Arial" w:hAnsi="Arial"/>
        </w:rPr>
        <w:t>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