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hunspell-ca 2.3</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